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F5C" w:rsidRDefault="00D10E54" w:rsidP="002E2F5C">
      <w:pPr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令和</w:t>
      </w:r>
      <w:r w:rsidR="001E640B">
        <w:rPr>
          <w:rFonts w:ascii="ＭＳ 明朝" w:hAnsi="ＭＳ 明朝" w:hint="eastAsia"/>
          <w:sz w:val="20"/>
          <w:szCs w:val="20"/>
        </w:rPr>
        <w:t xml:space="preserve">　</w:t>
      </w:r>
      <w:r w:rsidR="00113175">
        <w:rPr>
          <w:rFonts w:ascii="ＭＳ 明朝" w:hAnsi="ＭＳ 明朝" w:hint="eastAsia"/>
          <w:sz w:val="20"/>
          <w:szCs w:val="20"/>
        </w:rPr>
        <w:t xml:space="preserve">　</w:t>
      </w:r>
      <w:r w:rsidR="001E640B">
        <w:rPr>
          <w:rFonts w:ascii="ＭＳ 明朝" w:hAnsi="ＭＳ 明朝" w:hint="eastAsia"/>
          <w:sz w:val="20"/>
          <w:szCs w:val="20"/>
        </w:rPr>
        <w:t xml:space="preserve">年　</w:t>
      </w:r>
      <w:r w:rsidR="00113175">
        <w:rPr>
          <w:rFonts w:ascii="ＭＳ 明朝" w:hAnsi="ＭＳ 明朝" w:hint="eastAsia"/>
          <w:sz w:val="20"/>
          <w:szCs w:val="20"/>
        </w:rPr>
        <w:t xml:space="preserve">　</w:t>
      </w:r>
      <w:r w:rsidR="001E640B">
        <w:rPr>
          <w:rFonts w:ascii="ＭＳ 明朝" w:hAnsi="ＭＳ 明朝" w:hint="eastAsia"/>
          <w:sz w:val="20"/>
          <w:szCs w:val="20"/>
        </w:rPr>
        <w:t>月</w:t>
      </w:r>
      <w:r w:rsidR="00113175">
        <w:rPr>
          <w:rFonts w:ascii="ＭＳ 明朝" w:hAnsi="ＭＳ 明朝" w:hint="eastAsia"/>
          <w:sz w:val="20"/>
          <w:szCs w:val="20"/>
        </w:rPr>
        <w:t xml:space="preserve">　　</w:t>
      </w:r>
      <w:r w:rsidR="002E2F5C" w:rsidRPr="00455AAE">
        <w:rPr>
          <w:rFonts w:ascii="ＭＳ 明朝" w:hAnsi="ＭＳ 明朝" w:hint="eastAsia"/>
          <w:sz w:val="20"/>
          <w:szCs w:val="20"/>
        </w:rPr>
        <w:t>日</w:t>
      </w:r>
    </w:p>
    <w:p w:rsidR="00556CDE" w:rsidRPr="00455AAE" w:rsidRDefault="00556CDE" w:rsidP="002E2F5C">
      <w:pPr>
        <w:jc w:val="right"/>
        <w:rPr>
          <w:rFonts w:ascii="ＭＳ 明朝" w:hAnsi="ＭＳ 明朝"/>
          <w:sz w:val="20"/>
          <w:szCs w:val="20"/>
        </w:rPr>
      </w:pPr>
    </w:p>
    <w:p w:rsidR="000A19A5" w:rsidRPr="007A36D3" w:rsidRDefault="000A19A5" w:rsidP="000C79A4">
      <w:pPr>
        <w:rPr>
          <w:rFonts w:ascii="ＭＳ 明朝" w:hAnsi="ＭＳ 明朝"/>
          <w:sz w:val="22"/>
          <w:szCs w:val="22"/>
        </w:rPr>
      </w:pPr>
      <w:r w:rsidRPr="007A36D3">
        <w:rPr>
          <w:rFonts w:ascii="ＭＳ 明朝" w:hAnsi="ＭＳ 明朝" w:hint="eastAsia"/>
          <w:sz w:val="22"/>
          <w:szCs w:val="22"/>
        </w:rPr>
        <w:t>日本私立学校振興・共済事業団</w:t>
      </w:r>
      <w:r w:rsidR="00556CDE" w:rsidRPr="007A36D3">
        <w:rPr>
          <w:rFonts w:ascii="ＭＳ 明朝" w:hAnsi="ＭＳ 明朝" w:hint="eastAsia"/>
          <w:sz w:val="22"/>
          <w:szCs w:val="22"/>
        </w:rPr>
        <w:t xml:space="preserve">　理事長</w:t>
      </w:r>
      <w:r w:rsidR="000C79A4" w:rsidRPr="007A36D3">
        <w:rPr>
          <w:rFonts w:ascii="ＭＳ 明朝" w:hAnsi="ＭＳ 明朝" w:hint="eastAsia"/>
          <w:sz w:val="22"/>
          <w:szCs w:val="22"/>
        </w:rPr>
        <w:t xml:space="preserve">　殿</w:t>
      </w:r>
    </w:p>
    <w:p w:rsidR="007A36D3" w:rsidRPr="007A36D3" w:rsidRDefault="007A36D3" w:rsidP="000C79A4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text" w:horzAnchor="margin" w:tblpXSpec="right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5"/>
        <w:gridCol w:w="4956"/>
      </w:tblGrid>
      <w:tr w:rsidR="007A36D3" w:rsidTr="00A05E72">
        <w:trPr>
          <w:trHeight w:val="706"/>
        </w:trPr>
        <w:tc>
          <w:tcPr>
            <w:tcW w:w="1565" w:type="dxa"/>
            <w:vAlign w:val="center"/>
          </w:tcPr>
          <w:p w:rsidR="007A36D3" w:rsidRDefault="007A36D3" w:rsidP="007A36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学</w:t>
            </w:r>
            <w:r w:rsidRPr="00455AAE">
              <w:rPr>
                <w:rFonts w:ascii="ＭＳ 明朝" w:hAnsi="ＭＳ 明朝" w:hint="eastAsia"/>
                <w:sz w:val="20"/>
                <w:szCs w:val="20"/>
              </w:rPr>
              <w:t>校法人</w:t>
            </w:r>
            <w:r w:rsidR="00A05E72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455AAE">
              <w:rPr>
                <w:rFonts w:ascii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4956" w:type="dxa"/>
          </w:tcPr>
          <w:p w:rsidR="007A36D3" w:rsidRPr="001E640B" w:rsidRDefault="007A36D3" w:rsidP="00062D6D">
            <w:pPr>
              <w:jc w:val="left"/>
              <w:rPr>
                <w:rFonts w:ascii="ＭＳ 明朝" w:hAnsi="ＭＳ 明朝"/>
                <w:b/>
                <w:color w:val="FF0000"/>
                <w:sz w:val="32"/>
                <w:szCs w:val="20"/>
              </w:rPr>
            </w:pPr>
          </w:p>
        </w:tc>
      </w:tr>
      <w:tr w:rsidR="007A36D3" w:rsidTr="00A05E72">
        <w:trPr>
          <w:trHeight w:val="705"/>
        </w:trPr>
        <w:tc>
          <w:tcPr>
            <w:tcW w:w="1565" w:type="dxa"/>
            <w:vAlign w:val="center"/>
          </w:tcPr>
          <w:p w:rsidR="007A36D3" w:rsidRDefault="007A36D3" w:rsidP="007A36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代表者名</w:t>
            </w:r>
          </w:p>
        </w:tc>
        <w:tc>
          <w:tcPr>
            <w:tcW w:w="4956" w:type="dxa"/>
            <w:vAlign w:val="center"/>
          </w:tcPr>
          <w:p w:rsidR="005D71C9" w:rsidRDefault="00C2091C" w:rsidP="007A36D3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179070</wp:posOffset>
                      </wp:positionV>
                      <wp:extent cx="1853565" cy="485775"/>
                      <wp:effectExtent l="0" t="635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356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640B" w:rsidRPr="00062D6D" w:rsidRDefault="001E640B" w:rsidP="002637E0">
                                  <w:pPr>
                                    <w:ind w:left="361" w:hangingChars="100" w:hanging="361"/>
                                    <w:rPr>
                                      <w:b/>
                                      <w:color w:val="FF0000"/>
                                      <w:sz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.2pt;margin-top:14.1pt;width:145.95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" filled="f" stroked="f">
                      <v:textbox>
                        <w:txbxContent>
                          <w:p w:rsidR="001E640B" w:rsidRPr="00062D6D" w:rsidRDefault="001E640B" w:rsidP="002637E0">
                            <w:pPr>
                              <w:ind w:left="361" w:hangingChars="100" w:hanging="361"/>
                              <w:rPr>
                                <w:b/>
                                <w:color w:val="FF0000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D71C9" w:rsidRDefault="005D71C9" w:rsidP="00062D6D">
            <w:pPr>
              <w:ind w:right="20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  <w:p w:rsidR="001E640B" w:rsidRDefault="001E640B" w:rsidP="001E640B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  <w:p w:rsidR="005D71C9" w:rsidRDefault="005D71C9" w:rsidP="00113175">
            <w:pPr>
              <w:wordWrap w:val="0"/>
              <w:ind w:right="800" w:firstLineChars="100" w:firstLine="2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(TEL)</w:t>
            </w:r>
            <w:r w:rsidR="00062D6D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113175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062D6D">
              <w:rPr>
                <w:rFonts w:ascii="ＭＳ 明朝" w:hAnsi="ＭＳ 明朝" w:hint="eastAsia"/>
                <w:sz w:val="20"/>
                <w:szCs w:val="20"/>
              </w:rPr>
              <w:t xml:space="preserve">－　</w:t>
            </w:r>
            <w:r w:rsidR="00113175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－</w:t>
            </w:r>
            <w:r w:rsidR="00113175"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</w:p>
        </w:tc>
      </w:tr>
    </w:tbl>
    <w:p w:rsidR="00556CDE" w:rsidRPr="00455AAE" w:rsidRDefault="00556CDE" w:rsidP="000C79A4">
      <w:pPr>
        <w:rPr>
          <w:rFonts w:ascii="ＭＳ 明朝" w:hAnsi="ＭＳ 明朝"/>
          <w:sz w:val="20"/>
          <w:szCs w:val="20"/>
        </w:rPr>
      </w:pPr>
    </w:p>
    <w:p w:rsidR="00E73CFA" w:rsidRPr="00455AAE" w:rsidRDefault="00E73CFA" w:rsidP="00E73CFA">
      <w:pPr>
        <w:rPr>
          <w:rFonts w:ascii="ＭＳ 明朝" w:hAnsi="ＭＳ 明朝"/>
          <w:sz w:val="20"/>
          <w:szCs w:val="20"/>
        </w:rPr>
      </w:pPr>
    </w:p>
    <w:p w:rsidR="000A19A5" w:rsidRDefault="000C79A4" w:rsidP="00455AAE">
      <w:pPr>
        <w:ind w:firstLineChars="1700" w:firstLine="3400"/>
        <w:rPr>
          <w:rFonts w:ascii="ＭＳ 明朝" w:hAnsi="ＭＳ 明朝"/>
          <w:sz w:val="20"/>
          <w:szCs w:val="20"/>
        </w:rPr>
      </w:pPr>
      <w:r w:rsidRPr="00455AAE">
        <w:rPr>
          <w:rFonts w:ascii="ＭＳ 明朝" w:hAnsi="ＭＳ 明朝" w:hint="eastAsia"/>
          <w:sz w:val="20"/>
          <w:szCs w:val="20"/>
        </w:rPr>
        <w:t xml:space="preserve">　　　　　　　　　　　　　　　　　　　</w:t>
      </w:r>
      <w:r w:rsidR="00961BAC">
        <w:rPr>
          <w:rFonts w:ascii="ＭＳ 明朝" w:hAnsi="ＭＳ 明朝" w:hint="eastAsia"/>
          <w:sz w:val="20"/>
          <w:szCs w:val="20"/>
        </w:rPr>
        <w:t xml:space="preserve">　</w:t>
      </w:r>
    </w:p>
    <w:p w:rsidR="00455AAE" w:rsidRPr="00455AAE" w:rsidRDefault="00455AAE" w:rsidP="00455AAE">
      <w:pPr>
        <w:ind w:firstLineChars="1700" w:firstLine="3400"/>
        <w:rPr>
          <w:rFonts w:ascii="ＭＳ 明朝" w:hAnsi="ＭＳ 明朝"/>
          <w:sz w:val="20"/>
          <w:szCs w:val="20"/>
        </w:rPr>
      </w:pPr>
    </w:p>
    <w:p w:rsidR="000A19A5" w:rsidRPr="007A36D3" w:rsidRDefault="000A19A5" w:rsidP="002E2F5C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7A36D3">
        <w:rPr>
          <w:rFonts w:ascii="ＭＳ ゴシック" w:eastAsia="ＭＳ ゴシック" w:hAnsi="ＭＳ ゴシック" w:hint="eastAsia"/>
          <w:b/>
          <w:sz w:val="22"/>
          <w:szCs w:val="22"/>
        </w:rPr>
        <w:t>貸付金定期償還</w:t>
      </w:r>
      <w:bookmarkStart w:id="0" w:name="_GoBack"/>
      <w:bookmarkEnd w:id="0"/>
      <w:r w:rsidR="00472937">
        <w:rPr>
          <w:rFonts w:ascii="ＭＳ ゴシック" w:eastAsia="ＭＳ ゴシック" w:hAnsi="ＭＳ ゴシック" w:hint="eastAsia"/>
          <w:b/>
          <w:sz w:val="22"/>
          <w:szCs w:val="22"/>
        </w:rPr>
        <w:t>等</w:t>
      </w:r>
      <w:r w:rsidR="008E087E" w:rsidRPr="007A36D3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通知文書　</w:t>
      </w:r>
      <w:r w:rsidRPr="007A36D3">
        <w:rPr>
          <w:rFonts w:ascii="ＭＳ ゴシック" w:eastAsia="ＭＳ ゴシック" w:hAnsi="ＭＳ ゴシック" w:hint="eastAsia"/>
          <w:b/>
          <w:sz w:val="22"/>
          <w:szCs w:val="22"/>
        </w:rPr>
        <w:t>再発行依頼書</w:t>
      </w:r>
    </w:p>
    <w:p w:rsidR="000A19A5" w:rsidRPr="00455AAE" w:rsidRDefault="000A19A5">
      <w:pPr>
        <w:rPr>
          <w:rFonts w:ascii="ＭＳ 明朝" w:hAnsi="ＭＳ 明朝"/>
          <w:sz w:val="20"/>
          <w:szCs w:val="20"/>
        </w:rPr>
      </w:pPr>
    </w:p>
    <w:p w:rsidR="000A19A5" w:rsidRPr="00455AAE" w:rsidRDefault="000A19A5" w:rsidP="00455AAE">
      <w:pPr>
        <w:ind w:rightChars="202" w:right="424" w:firstLineChars="100" w:firstLine="200"/>
        <w:rPr>
          <w:rFonts w:ascii="ＭＳ 明朝" w:hAnsi="ＭＳ 明朝"/>
          <w:sz w:val="20"/>
          <w:szCs w:val="20"/>
        </w:rPr>
      </w:pPr>
      <w:r w:rsidRPr="00455AAE">
        <w:rPr>
          <w:rFonts w:ascii="ＭＳ 明朝" w:hAnsi="ＭＳ 明朝" w:hint="eastAsia"/>
          <w:sz w:val="20"/>
          <w:szCs w:val="20"/>
        </w:rPr>
        <w:t>貸付金</w:t>
      </w:r>
      <w:r w:rsidR="008E087E" w:rsidRPr="00455AAE">
        <w:rPr>
          <w:rFonts w:ascii="ＭＳ 明朝" w:hAnsi="ＭＳ 明朝" w:hint="eastAsia"/>
          <w:sz w:val="20"/>
          <w:szCs w:val="20"/>
        </w:rPr>
        <w:t>の</w:t>
      </w:r>
      <w:r w:rsidRPr="00455AAE">
        <w:rPr>
          <w:rFonts w:ascii="ＭＳ 明朝" w:hAnsi="ＭＳ 明朝" w:hint="eastAsia"/>
          <w:sz w:val="20"/>
          <w:szCs w:val="20"/>
        </w:rPr>
        <w:t>定期償還</w:t>
      </w:r>
      <w:r w:rsidR="008E087E" w:rsidRPr="00455AAE">
        <w:rPr>
          <w:rFonts w:ascii="ＭＳ 明朝" w:hAnsi="ＭＳ 明朝" w:hint="eastAsia"/>
          <w:sz w:val="20"/>
          <w:szCs w:val="20"/>
        </w:rPr>
        <w:t>に関連した通知等</w:t>
      </w:r>
      <w:r w:rsidR="00D8253E" w:rsidRPr="00455AAE">
        <w:rPr>
          <w:rFonts w:ascii="ＭＳ 明朝" w:hAnsi="ＭＳ 明朝" w:hint="eastAsia"/>
          <w:sz w:val="20"/>
          <w:szCs w:val="20"/>
        </w:rPr>
        <w:t>について、</w:t>
      </w:r>
      <w:r w:rsidR="009F4BA3" w:rsidRPr="00455AAE">
        <w:rPr>
          <w:rFonts w:ascii="ＭＳ 明朝" w:hAnsi="ＭＳ 明朝" w:hint="eastAsia"/>
          <w:sz w:val="20"/>
          <w:szCs w:val="20"/>
        </w:rPr>
        <w:t>下記のとおり、</w:t>
      </w:r>
      <w:r w:rsidRPr="00455AAE">
        <w:rPr>
          <w:rFonts w:ascii="ＭＳ 明朝" w:hAnsi="ＭＳ 明朝" w:hint="eastAsia"/>
          <w:sz w:val="20"/>
          <w:szCs w:val="20"/>
        </w:rPr>
        <w:t>再発行をお願いいたします。</w:t>
      </w:r>
    </w:p>
    <w:p w:rsidR="002E2F5C" w:rsidRPr="00455AAE" w:rsidRDefault="002E2F5C" w:rsidP="00CF7F88">
      <w:pPr>
        <w:rPr>
          <w:rFonts w:ascii="ＭＳ 明朝" w:hAnsi="ＭＳ 明朝"/>
          <w:sz w:val="20"/>
          <w:szCs w:val="20"/>
        </w:rPr>
      </w:pPr>
    </w:p>
    <w:p w:rsidR="00CF7F88" w:rsidRPr="00455AAE" w:rsidRDefault="00CF7F88" w:rsidP="002E2F5C">
      <w:pPr>
        <w:jc w:val="center"/>
        <w:rPr>
          <w:rFonts w:ascii="ＭＳ 明朝" w:hAnsi="ＭＳ 明朝"/>
          <w:sz w:val="20"/>
          <w:szCs w:val="20"/>
        </w:rPr>
      </w:pPr>
      <w:r w:rsidRPr="00455AAE">
        <w:rPr>
          <w:rFonts w:ascii="ＭＳ 明朝" w:hAnsi="ＭＳ 明朝" w:hint="eastAsia"/>
          <w:sz w:val="20"/>
          <w:szCs w:val="20"/>
        </w:rPr>
        <w:t>記</w:t>
      </w:r>
    </w:p>
    <w:p w:rsidR="00CF7F88" w:rsidRPr="00455AAE" w:rsidRDefault="00CF7F88" w:rsidP="00CF7F88">
      <w:pPr>
        <w:rPr>
          <w:rFonts w:ascii="ＭＳ 明朝" w:hAnsi="ＭＳ 明朝"/>
          <w:sz w:val="20"/>
          <w:szCs w:val="20"/>
        </w:rPr>
      </w:pPr>
    </w:p>
    <w:p w:rsidR="00955653" w:rsidRDefault="009F4BA3" w:rsidP="001233F5">
      <w:pPr>
        <w:spacing w:line="360" w:lineRule="auto"/>
        <w:rPr>
          <w:rFonts w:ascii="ＭＳ 明朝" w:hAnsi="ＭＳ 明朝"/>
          <w:sz w:val="20"/>
          <w:szCs w:val="20"/>
          <w:u w:val="single"/>
        </w:rPr>
      </w:pPr>
      <w:r w:rsidRPr="00455AAE">
        <w:rPr>
          <w:rFonts w:ascii="ＭＳ 明朝" w:hAnsi="ＭＳ 明朝" w:hint="eastAsia"/>
          <w:sz w:val="20"/>
          <w:szCs w:val="20"/>
        </w:rPr>
        <w:t>1.学校名</w:t>
      </w:r>
      <w:r w:rsidR="00D8253E" w:rsidRPr="00455AAE">
        <w:rPr>
          <w:rFonts w:ascii="ＭＳ 明朝" w:hAnsi="ＭＳ 明朝" w:hint="eastAsia"/>
          <w:sz w:val="20"/>
          <w:szCs w:val="20"/>
        </w:rPr>
        <w:t>（学校記号番号）</w:t>
      </w:r>
      <w:r w:rsidRPr="00455AAE">
        <w:rPr>
          <w:rFonts w:ascii="ＭＳ 明朝" w:hAnsi="ＭＳ 明朝" w:hint="eastAsia"/>
          <w:sz w:val="20"/>
          <w:szCs w:val="20"/>
        </w:rPr>
        <w:t xml:space="preserve">　</w:t>
      </w:r>
      <w:r w:rsidR="001233F5">
        <w:rPr>
          <w:rFonts w:ascii="ＭＳ 明朝" w:hAnsi="ＭＳ 明朝" w:hint="eastAsia"/>
          <w:sz w:val="20"/>
          <w:szCs w:val="20"/>
          <w:u w:val="single"/>
        </w:rPr>
        <w:t>①</w:t>
      </w:r>
      <w:r w:rsidR="00955653" w:rsidRPr="00455AAE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="00113175">
        <w:rPr>
          <w:rFonts w:ascii="ＭＳ 明朝" w:hAnsi="ＭＳ 明朝" w:hint="eastAsia"/>
          <w:sz w:val="20"/>
          <w:szCs w:val="20"/>
          <w:u w:val="single"/>
        </w:rPr>
        <w:t xml:space="preserve">　　　　　　　　　　</w:t>
      </w:r>
      <w:r w:rsidR="00955653" w:rsidRPr="00455AAE">
        <w:rPr>
          <w:rFonts w:ascii="ＭＳ 明朝" w:hAnsi="ＭＳ 明朝" w:hint="eastAsia"/>
          <w:sz w:val="20"/>
          <w:szCs w:val="20"/>
          <w:u w:val="single"/>
        </w:rPr>
        <w:t xml:space="preserve">　　　　　　（</w:t>
      </w:r>
      <w:r w:rsidR="00113175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="00955653" w:rsidRPr="006262A7">
        <w:rPr>
          <w:rFonts w:ascii="ＭＳ 明朝" w:hAnsi="ＭＳ 明朝" w:hint="eastAsia"/>
          <w:sz w:val="20"/>
          <w:szCs w:val="20"/>
          <w:u w:val="single" w:color="000000"/>
        </w:rPr>
        <w:t xml:space="preserve">　</w:t>
      </w:r>
      <w:r w:rsidR="001233F5" w:rsidRPr="006262A7">
        <w:rPr>
          <w:rFonts w:ascii="ＭＳ 明朝" w:hAnsi="ＭＳ 明朝" w:hint="eastAsia"/>
          <w:sz w:val="20"/>
          <w:szCs w:val="20"/>
          <w:u w:val="single" w:color="000000"/>
        </w:rPr>
        <w:t>－</w:t>
      </w:r>
      <w:r w:rsidR="00113175">
        <w:rPr>
          <w:rFonts w:ascii="ＭＳ 明朝" w:hAnsi="ＭＳ 明朝" w:hint="eastAsia"/>
          <w:sz w:val="20"/>
          <w:szCs w:val="20"/>
          <w:u w:val="single" w:color="000000"/>
        </w:rPr>
        <w:t xml:space="preserve">　　</w:t>
      </w:r>
      <w:r w:rsidR="001233F5" w:rsidRPr="006262A7">
        <w:rPr>
          <w:rFonts w:ascii="ＭＳ 明朝" w:hAnsi="ＭＳ 明朝" w:hint="eastAsia"/>
          <w:sz w:val="20"/>
          <w:szCs w:val="20"/>
          <w:u w:val="single" w:color="000000"/>
        </w:rPr>
        <w:t>－</w:t>
      </w:r>
      <w:r w:rsidR="00113175">
        <w:rPr>
          <w:rFonts w:ascii="ＭＳ 明朝" w:hAnsi="ＭＳ 明朝" w:hint="eastAsia"/>
          <w:sz w:val="20"/>
          <w:szCs w:val="20"/>
          <w:u w:val="single" w:color="000000"/>
        </w:rPr>
        <w:t xml:space="preserve">　　　　</w:t>
      </w:r>
      <w:r w:rsidR="00955653" w:rsidRPr="00BB7B4F">
        <w:rPr>
          <w:rFonts w:ascii="ＭＳ 明朝" w:hAnsi="ＭＳ 明朝" w:hint="eastAsia"/>
          <w:b/>
          <w:sz w:val="20"/>
          <w:szCs w:val="20"/>
          <w:u w:val="single"/>
        </w:rPr>
        <w:t xml:space="preserve">　</w:t>
      </w:r>
      <w:r w:rsidR="00955653" w:rsidRPr="00455AAE">
        <w:rPr>
          <w:rFonts w:ascii="ＭＳ 明朝" w:hAnsi="ＭＳ 明朝" w:hint="eastAsia"/>
          <w:sz w:val="20"/>
          <w:szCs w:val="20"/>
          <w:u w:val="single"/>
        </w:rPr>
        <w:t>）</w:t>
      </w:r>
    </w:p>
    <w:p w:rsidR="00964AA1" w:rsidRDefault="001233F5" w:rsidP="001233F5">
      <w:pPr>
        <w:spacing w:line="360" w:lineRule="auto"/>
        <w:ind w:firstLineChars="1300" w:firstLine="2600"/>
        <w:rPr>
          <w:rFonts w:ascii="ＭＳ 明朝" w:hAnsi="ＭＳ 明朝"/>
          <w:sz w:val="20"/>
          <w:szCs w:val="20"/>
          <w:u w:val="single"/>
        </w:rPr>
      </w:pPr>
      <w:r>
        <w:rPr>
          <w:rFonts w:ascii="ＭＳ 明朝" w:hAnsi="ＭＳ 明朝" w:hint="eastAsia"/>
          <w:sz w:val="20"/>
          <w:szCs w:val="20"/>
          <w:u w:val="single"/>
        </w:rPr>
        <w:t>②</w:t>
      </w:r>
      <w:r w:rsidR="00113175">
        <w:rPr>
          <w:rFonts w:ascii="ＭＳ 明朝" w:hAnsi="ＭＳ 明朝" w:hint="eastAsia"/>
          <w:sz w:val="20"/>
          <w:szCs w:val="20"/>
          <w:u w:val="single"/>
        </w:rPr>
        <w:t xml:space="preserve">　　　　　　　　　　　</w:t>
      </w:r>
      <w:r w:rsidR="00964AA1" w:rsidRPr="006262A7">
        <w:rPr>
          <w:rFonts w:ascii="ＭＳ 明朝" w:hAnsi="ＭＳ 明朝" w:hint="eastAsia"/>
          <w:sz w:val="20"/>
          <w:szCs w:val="20"/>
          <w:u w:val="single" w:color="000000"/>
        </w:rPr>
        <w:t xml:space="preserve">　　　　　　（</w:t>
      </w:r>
      <w:r w:rsidR="00113175">
        <w:rPr>
          <w:rFonts w:ascii="ＭＳ 明朝" w:hAnsi="ＭＳ 明朝" w:hint="eastAsia"/>
          <w:sz w:val="20"/>
          <w:szCs w:val="20"/>
          <w:u w:val="single" w:color="000000"/>
        </w:rPr>
        <w:t xml:space="preserve">　　</w:t>
      </w:r>
      <w:r w:rsidR="00BB7B4F" w:rsidRPr="006262A7">
        <w:rPr>
          <w:rFonts w:ascii="ＭＳ 明朝" w:hAnsi="ＭＳ 明朝" w:hint="eastAsia"/>
          <w:sz w:val="20"/>
          <w:szCs w:val="20"/>
          <w:u w:val="single" w:color="000000"/>
        </w:rPr>
        <w:t xml:space="preserve">　－</w:t>
      </w:r>
      <w:r w:rsidR="00113175">
        <w:rPr>
          <w:rFonts w:ascii="ＭＳ 明朝" w:hAnsi="ＭＳ 明朝" w:hint="eastAsia"/>
          <w:sz w:val="20"/>
          <w:szCs w:val="20"/>
          <w:u w:val="single" w:color="000000"/>
        </w:rPr>
        <w:t xml:space="preserve">　　</w:t>
      </w:r>
      <w:r w:rsidRPr="006262A7">
        <w:rPr>
          <w:rFonts w:ascii="ＭＳ 明朝" w:hAnsi="ＭＳ 明朝" w:hint="eastAsia"/>
          <w:sz w:val="20"/>
          <w:szCs w:val="20"/>
          <w:u w:val="single" w:color="000000"/>
        </w:rPr>
        <w:t>－</w:t>
      </w:r>
      <w:r w:rsidR="00113175">
        <w:rPr>
          <w:rFonts w:ascii="ＭＳ 明朝" w:hAnsi="ＭＳ 明朝" w:hint="eastAsia"/>
          <w:sz w:val="20"/>
          <w:szCs w:val="20"/>
          <w:u w:val="single" w:color="000000"/>
        </w:rPr>
        <w:t xml:space="preserve">　　　　</w:t>
      </w:r>
      <w:r w:rsidR="00964AA1" w:rsidRPr="006262A7">
        <w:rPr>
          <w:rFonts w:ascii="ＭＳ 明朝" w:hAnsi="ＭＳ 明朝" w:hint="eastAsia"/>
          <w:sz w:val="20"/>
          <w:szCs w:val="20"/>
          <w:u w:val="single" w:color="000000"/>
        </w:rPr>
        <w:t xml:space="preserve">　</w:t>
      </w:r>
      <w:r w:rsidR="00964AA1" w:rsidRPr="00455AAE">
        <w:rPr>
          <w:rFonts w:ascii="ＭＳ 明朝" w:hAnsi="ＭＳ 明朝" w:hint="eastAsia"/>
          <w:sz w:val="20"/>
          <w:szCs w:val="20"/>
          <w:u w:val="single"/>
        </w:rPr>
        <w:t>）</w:t>
      </w:r>
    </w:p>
    <w:p w:rsidR="00964AA1" w:rsidRDefault="00964AA1" w:rsidP="001233F5">
      <w:pPr>
        <w:spacing w:line="360" w:lineRule="auto"/>
        <w:ind w:firstLineChars="1300" w:firstLine="2600"/>
        <w:rPr>
          <w:rFonts w:ascii="ＭＳ 明朝" w:hAnsi="ＭＳ 明朝"/>
          <w:sz w:val="20"/>
          <w:szCs w:val="20"/>
          <w:u w:val="single"/>
        </w:rPr>
      </w:pPr>
      <w:r w:rsidRPr="001233F5">
        <w:rPr>
          <w:rFonts w:ascii="ＭＳ 明朝" w:hAnsi="ＭＳ 明朝" w:hint="eastAsia"/>
          <w:sz w:val="20"/>
          <w:szCs w:val="20"/>
          <w:u w:val="single"/>
        </w:rPr>
        <w:t xml:space="preserve">③　　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　　　　　　　　　　　　</w:t>
      </w:r>
      <w:r w:rsidRPr="00455AAE">
        <w:rPr>
          <w:rFonts w:ascii="ＭＳ 明朝" w:hAnsi="ＭＳ 明朝" w:hint="eastAsia"/>
          <w:sz w:val="20"/>
          <w:szCs w:val="20"/>
          <w:u w:val="single"/>
        </w:rPr>
        <w:t>（</w:t>
      </w:r>
      <w:r w:rsidR="001233F5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Pr="00455AAE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="001233F5">
        <w:rPr>
          <w:rFonts w:ascii="ＭＳ 明朝" w:hAnsi="ＭＳ 明朝" w:hint="eastAsia"/>
          <w:sz w:val="20"/>
          <w:szCs w:val="20"/>
          <w:u w:val="single"/>
        </w:rPr>
        <w:t xml:space="preserve">　－　</w:t>
      </w:r>
      <w:r w:rsidR="00113175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="00BB7B4F">
        <w:rPr>
          <w:rFonts w:ascii="ＭＳ 明朝" w:hAnsi="ＭＳ 明朝" w:hint="eastAsia"/>
          <w:sz w:val="20"/>
          <w:szCs w:val="20"/>
          <w:u w:val="single"/>
        </w:rPr>
        <w:t xml:space="preserve"> </w:t>
      </w:r>
      <w:r w:rsidR="001233F5">
        <w:rPr>
          <w:rFonts w:ascii="ＭＳ 明朝" w:hAnsi="ＭＳ 明朝" w:hint="eastAsia"/>
          <w:sz w:val="20"/>
          <w:szCs w:val="20"/>
          <w:u w:val="single"/>
        </w:rPr>
        <w:t>－</w:t>
      </w:r>
      <w:r w:rsidRPr="00455AAE">
        <w:rPr>
          <w:rFonts w:ascii="ＭＳ 明朝" w:hAnsi="ＭＳ 明朝" w:hint="eastAsia"/>
          <w:sz w:val="20"/>
          <w:szCs w:val="20"/>
          <w:u w:val="single"/>
        </w:rPr>
        <w:t xml:space="preserve">　　　　　）</w:t>
      </w:r>
    </w:p>
    <w:p w:rsidR="00964AA1" w:rsidRPr="00BB7B4F" w:rsidRDefault="00964AA1" w:rsidP="00866BFC">
      <w:pPr>
        <w:rPr>
          <w:rFonts w:ascii="ＭＳ 明朝" w:hAnsi="ＭＳ 明朝"/>
          <w:sz w:val="20"/>
          <w:szCs w:val="20"/>
          <w:u w:val="single"/>
        </w:rPr>
      </w:pPr>
    </w:p>
    <w:p w:rsidR="009F4BA3" w:rsidRPr="00455AAE" w:rsidRDefault="009F4BA3" w:rsidP="009F4BA3">
      <w:pPr>
        <w:rPr>
          <w:rFonts w:ascii="ＭＳ 明朝" w:hAnsi="ＭＳ 明朝"/>
          <w:sz w:val="20"/>
          <w:szCs w:val="20"/>
        </w:rPr>
      </w:pPr>
      <w:r w:rsidRPr="00455AAE">
        <w:rPr>
          <w:rFonts w:ascii="ＭＳ 明朝" w:hAnsi="ＭＳ 明朝" w:hint="eastAsia"/>
          <w:sz w:val="20"/>
          <w:szCs w:val="20"/>
        </w:rPr>
        <w:t>2.再発行</w:t>
      </w:r>
      <w:r w:rsidR="00D8253E" w:rsidRPr="00455AAE">
        <w:rPr>
          <w:rFonts w:ascii="ＭＳ 明朝" w:hAnsi="ＭＳ 明朝" w:hint="eastAsia"/>
          <w:sz w:val="20"/>
          <w:szCs w:val="20"/>
        </w:rPr>
        <w:t>対象月</w:t>
      </w:r>
      <w:r w:rsidRPr="00455AAE">
        <w:rPr>
          <w:rFonts w:ascii="ＭＳ 明朝" w:hAnsi="ＭＳ 明朝" w:hint="eastAsia"/>
          <w:sz w:val="20"/>
          <w:szCs w:val="20"/>
        </w:rPr>
        <w:t xml:space="preserve">　　</w:t>
      </w:r>
      <w:r w:rsidR="00D8253E" w:rsidRPr="00455AAE">
        <w:rPr>
          <w:rFonts w:ascii="ＭＳ 明朝" w:hAnsi="ＭＳ 明朝" w:hint="eastAsia"/>
          <w:sz w:val="20"/>
          <w:szCs w:val="20"/>
          <w:u w:val="single"/>
        </w:rPr>
        <w:t xml:space="preserve">定期償還　　</w:t>
      </w:r>
      <w:r w:rsidR="00D10E54">
        <w:rPr>
          <w:rFonts w:ascii="ＭＳ 明朝" w:hAnsi="ＭＳ 明朝" w:hint="eastAsia"/>
          <w:sz w:val="20"/>
          <w:szCs w:val="20"/>
          <w:u w:val="single"/>
        </w:rPr>
        <w:t>令和</w:t>
      </w:r>
      <w:r w:rsidR="00BB7B4F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="00113175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="00BB7B4F">
        <w:rPr>
          <w:rFonts w:ascii="ＭＳ 明朝" w:hAnsi="ＭＳ 明朝" w:hint="eastAsia"/>
          <w:sz w:val="20"/>
          <w:szCs w:val="20"/>
          <w:u w:val="single"/>
        </w:rPr>
        <w:t xml:space="preserve">年　　</w:t>
      </w:r>
      <w:r w:rsidR="00113175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Pr="00455AAE">
        <w:rPr>
          <w:rFonts w:ascii="ＭＳ 明朝" w:hAnsi="ＭＳ 明朝" w:hint="eastAsia"/>
          <w:sz w:val="20"/>
          <w:szCs w:val="20"/>
          <w:u w:val="single"/>
        </w:rPr>
        <w:t>月通知</w:t>
      </w:r>
    </w:p>
    <w:p w:rsidR="009F4BA3" w:rsidRPr="00455AAE" w:rsidRDefault="009F4BA3" w:rsidP="009F4BA3">
      <w:pPr>
        <w:rPr>
          <w:rFonts w:ascii="ＭＳ 明朝" w:hAnsi="ＭＳ 明朝"/>
          <w:sz w:val="20"/>
          <w:szCs w:val="20"/>
        </w:rPr>
      </w:pPr>
    </w:p>
    <w:p w:rsidR="00D8253E" w:rsidRDefault="00D8253E" w:rsidP="005D11CA">
      <w:pPr>
        <w:ind w:rightChars="-135" w:right="-283"/>
        <w:rPr>
          <w:rFonts w:ascii="ＭＳ 明朝" w:hAnsi="ＭＳ 明朝"/>
          <w:sz w:val="20"/>
          <w:szCs w:val="20"/>
        </w:rPr>
      </w:pPr>
      <w:r w:rsidRPr="00455AAE">
        <w:rPr>
          <w:rFonts w:ascii="ＭＳ 明朝" w:hAnsi="ＭＳ 明朝" w:hint="eastAsia"/>
          <w:sz w:val="20"/>
          <w:szCs w:val="20"/>
        </w:rPr>
        <w:t xml:space="preserve">3.再発行理由　</w:t>
      </w:r>
      <w:r w:rsidR="005D11CA" w:rsidRPr="00455AAE">
        <w:rPr>
          <w:rFonts w:ascii="ＭＳ 明朝" w:hAnsi="ＭＳ 明朝" w:hint="eastAsia"/>
          <w:sz w:val="20"/>
          <w:szCs w:val="20"/>
        </w:rPr>
        <w:t xml:space="preserve">　</w:t>
      </w:r>
      <w:r w:rsidRPr="00455AAE">
        <w:rPr>
          <w:rFonts w:ascii="ＭＳ 明朝" w:hAnsi="ＭＳ 明朝" w:hint="eastAsia"/>
          <w:sz w:val="20"/>
          <w:szCs w:val="20"/>
        </w:rPr>
        <w:t xml:space="preserve">□郵便未着　</w:t>
      </w:r>
      <w:r w:rsidR="005D11CA" w:rsidRPr="00455AAE">
        <w:rPr>
          <w:rFonts w:ascii="ＭＳ 明朝" w:hAnsi="ＭＳ 明朝" w:hint="eastAsia"/>
          <w:sz w:val="20"/>
          <w:szCs w:val="20"/>
        </w:rPr>
        <w:t xml:space="preserve">□一部未同封　</w:t>
      </w:r>
      <w:r w:rsidRPr="00455AAE">
        <w:rPr>
          <w:rFonts w:ascii="ＭＳ 明朝" w:hAnsi="ＭＳ 明朝" w:hint="eastAsia"/>
          <w:sz w:val="20"/>
          <w:szCs w:val="20"/>
        </w:rPr>
        <w:t xml:space="preserve">□校内で紛失　</w:t>
      </w:r>
      <w:r w:rsidR="00A939DD" w:rsidRPr="00455AAE">
        <w:rPr>
          <w:rFonts w:ascii="ＭＳ 明朝" w:hAnsi="ＭＳ 明朝" w:hint="eastAsia"/>
          <w:sz w:val="20"/>
          <w:szCs w:val="20"/>
        </w:rPr>
        <w:t>□</w:t>
      </w:r>
      <w:r w:rsidR="00A939DD">
        <w:rPr>
          <w:rFonts w:ascii="ＭＳ 明朝" w:hAnsi="ＭＳ 明朝" w:hint="eastAsia"/>
          <w:sz w:val="20"/>
          <w:szCs w:val="20"/>
        </w:rPr>
        <w:t>破損</w:t>
      </w:r>
      <w:r w:rsidRPr="00455AAE">
        <w:rPr>
          <w:rFonts w:ascii="ＭＳ 明朝" w:hAnsi="ＭＳ 明朝" w:hint="eastAsia"/>
          <w:sz w:val="20"/>
          <w:szCs w:val="20"/>
        </w:rPr>
        <w:t xml:space="preserve">　□その他（　</w:t>
      </w:r>
      <w:r w:rsidR="005D11CA" w:rsidRPr="00455AAE">
        <w:rPr>
          <w:rFonts w:ascii="ＭＳ 明朝" w:hAnsi="ＭＳ 明朝" w:hint="eastAsia"/>
          <w:sz w:val="20"/>
          <w:szCs w:val="20"/>
        </w:rPr>
        <w:t xml:space="preserve">　　　</w:t>
      </w:r>
      <w:r w:rsidRPr="00455AAE">
        <w:rPr>
          <w:rFonts w:ascii="ＭＳ 明朝" w:hAnsi="ＭＳ 明朝" w:hint="eastAsia"/>
          <w:sz w:val="20"/>
          <w:szCs w:val="20"/>
        </w:rPr>
        <w:t xml:space="preserve">　　　）</w:t>
      </w:r>
    </w:p>
    <w:p w:rsidR="00964AA1" w:rsidRDefault="00964AA1" w:rsidP="005D11CA">
      <w:pPr>
        <w:ind w:rightChars="-135" w:right="-283"/>
        <w:rPr>
          <w:rFonts w:ascii="ＭＳ 明朝" w:hAnsi="ＭＳ 明朝"/>
          <w:sz w:val="20"/>
          <w:szCs w:val="20"/>
        </w:rPr>
      </w:pPr>
    </w:p>
    <w:p w:rsidR="00964AA1" w:rsidRDefault="00964AA1" w:rsidP="00DE2918">
      <w:pPr>
        <w:spacing w:line="360" w:lineRule="auto"/>
        <w:ind w:rightChars="-135" w:right="-283"/>
        <w:rPr>
          <w:rFonts w:ascii="ＭＳ 明朝" w:hAnsi="ＭＳ 明朝"/>
          <w:sz w:val="20"/>
          <w:szCs w:val="20"/>
          <w:u w:val="dotted"/>
        </w:rPr>
      </w:pPr>
      <w:r>
        <w:rPr>
          <w:rFonts w:ascii="ＭＳ 明朝" w:hAnsi="ＭＳ 明朝" w:hint="eastAsia"/>
          <w:sz w:val="20"/>
          <w:szCs w:val="20"/>
        </w:rPr>
        <w:t xml:space="preserve">　　　　　　詳細）</w:t>
      </w:r>
      <w:r w:rsidRPr="00964AA1">
        <w:rPr>
          <w:rFonts w:ascii="ＭＳ 明朝" w:hAnsi="ＭＳ 明朝" w:hint="eastAsia"/>
          <w:sz w:val="20"/>
          <w:szCs w:val="20"/>
          <w:u w:val="dotted"/>
        </w:rPr>
        <w:t xml:space="preserve">　　　</w:t>
      </w:r>
      <w:r>
        <w:rPr>
          <w:rFonts w:ascii="ＭＳ 明朝" w:hAnsi="ＭＳ 明朝" w:hint="eastAsia"/>
          <w:sz w:val="20"/>
          <w:szCs w:val="20"/>
          <w:u w:val="dotted"/>
        </w:rPr>
        <w:t xml:space="preserve">　　　　　　　　　　　　　　　　　　　　　　　　　　　　　　</w:t>
      </w:r>
    </w:p>
    <w:p w:rsidR="00964AA1" w:rsidRDefault="00964AA1" w:rsidP="00DE2918">
      <w:pPr>
        <w:spacing w:line="360" w:lineRule="auto"/>
        <w:ind w:rightChars="-135" w:right="-283"/>
        <w:rPr>
          <w:rFonts w:ascii="ＭＳ 明朝" w:hAnsi="ＭＳ 明朝"/>
          <w:sz w:val="20"/>
          <w:szCs w:val="20"/>
          <w:u w:val="dotted"/>
        </w:rPr>
      </w:pPr>
      <w:r w:rsidRPr="00964AA1">
        <w:rPr>
          <w:rFonts w:ascii="ＭＳ 明朝" w:hAnsi="ＭＳ 明朝" w:hint="eastAsia"/>
          <w:sz w:val="20"/>
          <w:szCs w:val="20"/>
        </w:rPr>
        <w:t xml:space="preserve">　　　　　　　　　</w:t>
      </w:r>
      <w:r w:rsidRPr="00964AA1">
        <w:rPr>
          <w:rFonts w:ascii="ＭＳ 明朝" w:hAnsi="ＭＳ 明朝" w:hint="eastAsia"/>
          <w:sz w:val="20"/>
          <w:szCs w:val="20"/>
          <w:u w:val="dotted"/>
        </w:rPr>
        <w:t xml:space="preserve">　　　　　　　　　　　　　　　　　　　　　　　　　　　　　　　　　</w:t>
      </w:r>
    </w:p>
    <w:p w:rsidR="009F4BA3" w:rsidRPr="00455AAE" w:rsidRDefault="00D8253E" w:rsidP="009F4BA3">
      <w:pPr>
        <w:rPr>
          <w:rFonts w:ascii="ＭＳ 明朝" w:hAnsi="ＭＳ 明朝"/>
          <w:sz w:val="20"/>
          <w:szCs w:val="20"/>
        </w:rPr>
      </w:pPr>
      <w:r w:rsidRPr="00455AAE">
        <w:rPr>
          <w:rFonts w:ascii="ＭＳ 明朝" w:hAnsi="ＭＳ 明朝" w:hint="eastAsia"/>
          <w:sz w:val="20"/>
          <w:szCs w:val="20"/>
        </w:rPr>
        <w:t>4.再発行</w:t>
      </w:r>
      <w:r w:rsidR="009F4BA3" w:rsidRPr="00455AAE">
        <w:rPr>
          <w:rFonts w:ascii="ＭＳ 明朝" w:hAnsi="ＭＳ 明朝" w:hint="eastAsia"/>
          <w:sz w:val="20"/>
          <w:szCs w:val="20"/>
        </w:rPr>
        <w:t>文書</w:t>
      </w:r>
      <w:r w:rsidRPr="00455AAE">
        <w:rPr>
          <w:rFonts w:ascii="ＭＳ 明朝" w:hAnsi="ＭＳ 明朝" w:hint="eastAsia"/>
          <w:sz w:val="20"/>
          <w:szCs w:val="20"/>
        </w:rPr>
        <w:t>（※再発行の必要な未着文書をレ点で指定してください。）</w:t>
      </w:r>
    </w:p>
    <w:p w:rsidR="00831724" w:rsidRDefault="00831724" w:rsidP="009B0D78">
      <w:pPr>
        <w:snapToGrid w:val="0"/>
        <w:spacing w:line="360" w:lineRule="auto"/>
        <w:rPr>
          <w:rFonts w:ascii="ＭＳ 明朝" w:hAnsi="ＭＳ 明朝"/>
          <w:sz w:val="20"/>
          <w:szCs w:val="20"/>
        </w:rPr>
      </w:pPr>
      <w:r w:rsidRPr="00455AAE">
        <w:rPr>
          <w:rFonts w:ascii="ＭＳ 明朝" w:hAnsi="ＭＳ 明朝" w:hint="eastAsia"/>
          <w:sz w:val="20"/>
          <w:szCs w:val="20"/>
        </w:rPr>
        <w:t xml:space="preserve">□ </w:t>
      </w:r>
      <w:r w:rsidR="00BE4BBE">
        <w:rPr>
          <w:rFonts w:ascii="ＭＳ 明朝" w:hAnsi="ＭＳ 明朝" w:hint="eastAsia"/>
          <w:sz w:val="20"/>
          <w:szCs w:val="20"/>
        </w:rPr>
        <w:t>「</w:t>
      </w:r>
      <w:r w:rsidRPr="00455AAE">
        <w:rPr>
          <w:rFonts w:ascii="ＭＳ 明朝" w:hAnsi="ＭＳ 明朝" w:hint="eastAsia"/>
          <w:sz w:val="20"/>
          <w:szCs w:val="20"/>
        </w:rPr>
        <w:t>貸付金定期償還等通知書（払込取扱票）」（様式第10号）</w:t>
      </w:r>
    </w:p>
    <w:p w:rsidR="00863271" w:rsidRPr="00455AAE" w:rsidRDefault="00113175" w:rsidP="009B0D78">
      <w:pPr>
        <w:snapToGrid w:val="0"/>
        <w:spacing w:line="360" w:lineRule="auto"/>
        <w:rPr>
          <w:rFonts w:ascii="ＭＳ 明朝" w:hAnsi="ＭＳ 明朝"/>
          <w:sz w:val="20"/>
          <w:szCs w:val="20"/>
        </w:rPr>
      </w:pPr>
      <w:r w:rsidRPr="00455AAE">
        <w:rPr>
          <w:rFonts w:ascii="ＭＳ 明朝" w:hAnsi="ＭＳ 明朝" w:hint="eastAsia"/>
          <w:sz w:val="20"/>
          <w:szCs w:val="20"/>
        </w:rPr>
        <w:t>□</w:t>
      </w:r>
      <w:r w:rsidR="00BE4BBE">
        <w:rPr>
          <w:rFonts w:ascii="ＭＳ 明朝" w:hAnsi="ＭＳ 明朝" w:hint="eastAsia"/>
          <w:sz w:val="20"/>
          <w:szCs w:val="20"/>
        </w:rPr>
        <w:t xml:space="preserve"> </w:t>
      </w:r>
      <w:r w:rsidR="00D8253E" w:rsidRPr="00455AAE">
        <w:rPr>
          <w:rFonts w:ascii="ＭＳ 明朝" w:hAnsi="ＭＳ 明朝" w:hint="eastAsia"/>
          <w:sz w:val="20"/>
          <w:szCs w:val="20"/>
        </w:rPr>
        <w:t>「</w:t>
      </w:r>
      <w:r w:rsidR="007D2770" w:rsidRPr="00455AAE">
        <w:rPr>
          <w:rFonts w:ascii="ＭＳ 明朝" w:hAnsi="ＭＳ 明朝" w:hint="eastAsia"/>
          <w:sz w:val="20"/>
          <w:szCs w:val="20"/>
        </w:rPr>
        <w:t>貸付金定期償還等通知明細書</w:t>
      </w:r>
      <w:r w:rsidR="00D8253E" w:rsidRPr="00455AAE">
        <w:rPr>
          <w:rFonts w:ascii="ＭＳ 明朝" w:hAnsi="ＭＳ 明朝" w:hint="eastAsia"/>
          <w:sz w:val="20"/>
          <w:szCs w:val="20"/>
        </w:rPr>
        <w:t>」</w:t>
      </w:r>
      <w:r w:rsidR="007D2770" w:rsidRPr="00455AAE">
        <w:rPr>
          <w:rFonts w:ascii="ＭＳ 明朝" w:hAnsi="ＭＳ 明朝" w:hint="eastAsia"/>
          <w:sz w:val="20"/>
          <w:szCs w:val="20"/>
        </w:rPr>
        <w:t>（様式第11号）</w:t>
      </w:r>
    </w:p>
    <w:p w:rsidR="00CF7F88" w:rsidRPr="00455AAE" w:rsidRDefault="009F4CB7" w:rsidP="000C79A4">
      <w:pPr>
        <w:snapToGrid w:val="0"/>
        <w:spacing w:line="360" w:lineRule="auto"/>
        <w:rPr>
          <w:rFonts w:ascii="ＭＳ ゴシック" w:eastAsia="ＭＳ ゴシック" w:hAnsi="ＭＳ ゴシック"/>
          <w:sz w:val="20"/>
          <w:szCs w:val="20"/>
        </w:rPr>
      </w:pPr>
      <w:r w:rsidRPr="00455AAE">
        <w:rPr>
          <w:rFonts w:ascii="ＭＳ 明朝" w:hAnsi="ＭＳ 明朝" w:hint="eastAsia"/>
          <w:sz w:val="20"/>
          <w:szCs w:val="20"/>
        </w:rPr>
        <w:t>□</w:t>
      </w:r>
      <w:r w:rsidR="000C79A4" w:rsidRPr="00455AAE">
        <w:rPr>
          <w:rFonts w:ascii="ＭＳ 明朝" w:hAnsi="ＭＳ 明朝" w:hint="eastAsia"/>
          <w:sz w:val="20"/>
          <w:szCs w:val="20"/>
        </w:rPr>
        <w:t xml:space="preserve"> </w:t>
      </w:r>
      <w:r w:rsidR="00D8253E" w:rsidRPr="00455AAE">
        <w:rPr>
          <w:rFonts w:ascii="ＭＳ 明朝" w:hAnsi="ＭＳ 明朝" w:hint="eastAsia"/>
          <w:sz w:val="20"/>
          <w:szCs w:val="20"/>
        </w:rPr>
        <w:t>「</w:t>
      </w:r>
      <w:r w:rsidRPr="00455AAE">
        <w:rPr>
          <w:rFonts w:ascii="ＭＳ 明朝" w:hAnsi="ＭＳ 明朝" w:hint="eastAsia"/>
          <w:sz w:val="20"/>
          <w:szCs w:val="20"/>
        </w:rPr>
        <w:t>住宅貸付半年払</w:t>
      </w:r>
      <w:r w:rsidR="00B751A1" w:rsidRPr="00455AAE">
        <w:rPr>
          <w:rFonts w:ascii="ＭＳ 明朝" w:hAnsi="ＭＳ 明朝" w:hint="eastAsia"/>
          <w:sz w:val="20"/>
          <w:szCs w:val="20"/>
        </w:rPr>
        <w:t>併用者予定償還金額</w:t>
      </w:r>
      <w:r w:rsidRPr="00455AAE">
        <w:rPr>
          <w:rFonts w:ascii="ＭＳ 明朝" w:hAnsi="ＭＳ 明朝" w:hint="eastAsia"/>
          <w:sz w:val="20"/>
          <w:szCs w:val="20"/>
        </w:rPr>
        <w:t>事前通知</w:t>
      </w:r>
      <w:r w:rsidR="00B751A1" w:rsidRPr="00455AAE">
        <w:rPr>
          <w:rFonts w:ascii="ＭＳ 明朝" w:hAnsi="ＭＳ 明朝" w:hint="eastAsia"/>
          <w:sz w:val="20"/>
          <w:szCs w:val="20"/>
        </w:rPr>
        <w:t>書</w:t>
      </w:r>
      <w:r w:rsidR="00D8253E" w:rsidRPr="00455AAE">
        <w:rPr>
          <w:rFonts w:ascii="ＭＳ 明朝" w:hAnsi="ＭＳ 明朝" w:hint="eastAsia"/>
          <w:sz w:val="20"/>
          <w:szCs w:val="20"/>
        </w:rPr>
        <w:t>」</w:t>
      </w:r>
      <w:r w:rsidR="00BD7F0A">
        <w:rPr>
          <w:rFonts w:ascii="ＭＳ ゴシック" w:eastAsia="ＭＳ ゴシック" w:hAnsi="ＭＳ ゴシック" w:hint="eastAsia"/>
          <w:b/>
          <w:sz w:val="20"/>
          <w:szCs w:val="20"/>
        </w:rPr>
        <w:t>※</w:t>
      </w:r>
      <w:r w:rsidR="00B751A1" w:rsidRPr="00BD7F0A">
        <w:rPr>
          <w:rFonts w:ascii="ＭＳ ゴシック" w:eastAsia="ＭＳ ゴシック" w:hAnsi="ＭＳ ゴシック" w:hint="eastAsia"/>
          <w:b/>
          <w:sz w:val="20"/>
          <w:szCs w:val="20"/>
        </w:rPr>
        <w:t>5月</w:t>
      </w:r>
      <w:r w:rsidR="00D8253E" w:rsidRPr="00BD7F0A">
        <w:rPr>
          <w:rFonts w:ascii="ＭＳ ゴシック" w:eastAsia="ＭＳ ゴシック" w:hAnsi="ＭＳ ゴシック" w:hint="eastAsia"/>
          <w:b/>
          <w:sz w:val="20"/>
          <w:szCs w:val="20"/>
        </w:rPr>
        <w:t>及び11</w:t>
      </w:r>
      <w:r w:rsidR="00B751A1" w:rsidRPr="00BD7F0A">
        <w:rPr>
          <w:rFonts w:ascii="ＭＳ ゴシック" w:eastAsia="ＭＳ ゴシック" w:hAnsi="ＭＳ ゴシック" w:hint="eastAsia"/>
          <w:b/>
          <w:sz w:val="20"/>
          <w:szCs w:val="20"/>
        </w:rPr>
        <w:t>月通知に</w:t>
      </w:r>
      <w:r w:rsidR="000C79A4" w:rsidRPr="00BD7F0A">
        <w:rPr>
          <w:rFonts w:ascii="ＭＳ ゴシック" w:eastAsia="ＭＳ ゴシック" w:hAnsi="ＭＳ ゴシック" w:hint="eastAsia"/>
          <w:b/>
          <w:sz w:val="20"/>
          <w:szCs w:val="20"/>
        </w:rPr>
        <w:t>のみ</w:t>
      </w:r>
      <w:r w:rsidR="00B751A1" w:rsidRPr="00BD7F0A">
        <w:rPr>
          <w:rFonts w:ascii="ＭＳ ゴシック" w:eastAsia="ＭＳ ゴシック" w:hAnsi="ＭＳ ゴシック" w:hint="eastAsia"/>
          <w:b/>
          <w:sz w:val="20"/>
          <w:szCs w:val="20"/>
        </w:rPr>
        <w:t>同封</w:t>
      </w:r>
    </w:p>
    <w:p w:rsidR="00CF7F88" w:rsidRDefault="00113175" w:rsidP="000C79A4">
      <w:pPr>
        <w:snapToGrid w:val="0"/>
        <w:spacing w:line="360" w:lineRule="auto"/>
        <w:rPr>
          <w:rFonts w:ascii="ＭＳ 明朝" w:hAnsi="ＭＳ 明朝"/>
          <w:sz w:val="20"/>
          <w:szCs w:val="20"/>
        </w:rPr>
      </w:pPr>
      <w:r w:rsidRPr="00455AAE">
        <w:rPr>
          <w:rFonts w:ascii="ＭＳ 明朝" w:hAnsi="ＭＳ 明朝" w:hint="eastAsia"/>
          <w:sz w:val="20"/>
          <w:szCs w:val="20"/>
        </w:rPr>
        <w:t>□</w:t>
      </w:r>
      <w:r w:rsidR="00BE4BBE">
        <w:rPr>
          <w:rFonts w:ascii="ＭＳ 明朝" w:hAnsi="ＭＳ 明朝" w:hint="eastAsia"/>
          <w:sz w:val="20"/>
          <w:szCs w:val="20"/>
        </w:rPr>
        <w:t xml:space="preserve"> </w:t>
      </w:r>
      <w:r w:rsidR="00D8253E" w:rsidRPr="00455AAE">
        <w:rPr>
          <w:rFonts w:ascii="ＭＳ 明朝" w:hAnsi="ＭＳ 明朝" w:hint="eastAsia"/>
          <w:sz w:val="20"/>
          <w:szCs w:val="20"/>
        </w:rPr>
        <w:t>「</w:t>
      </w:r>
      <w:r w:rsidR="007D2770" w:rsidRPr="00455AAE">
        <w:rPr>
          <w:rFonts w:ascii="ＭＳ 明朝" w:hAnsi="ＭＳ 明朝" w:hint="eastAsia"/>
          <w:sz w:val="20"/>
          <w:szCs w:val="20"/>
        </w:rPr>
        <w:t>貸付金</w:t>
      </w:r>
      <w:r w:rsidR="009F4CB7" w:rsidRPr="00455AAE">
        <w:rPr>
          <w:rFonts w:ascii="ＭＳ 明朝" w:hAnsi="ＭＳ 明朝" w:hint="eastAsia"/>
          <w:sz w:val="20"/>
          <w:szCs w:val="20"/>
        </w:rPr>
        <w:t>定期償還等通知書・領収書</w:t>
      </w:r>
      <w:r w:rsidR="00D8253E" w:rsidRPr="00455AAE">
        <w:rPr>
          <w:rFonts w:ascii="ＭＳ 明朝" w:hAnsi="ＭＳ 明朝" w:hint="eastAsia"/>
          <w:sz w:val="20"/>
          <w:szCs w:val="20"/>
        </w:rPr>
        <w:t>」</w:t>
      </w:r>
      <w:r w:rsidR="007D2770" w:rsidRPr="00455AAE">
        <w:rPr>
          <w:rFonts w:ascii="ＭＳ 明朝" w:hAnsi="ＭＳ 明朝" w:hint="eastAsia"/>
          <w:sz w:val="20"/>
          <w:szCs w:val="20"/>
        </w:rPr>
        <w:t>（様式第12号</w:t>
      </w:r>
      <w:r w:rsidR="00BD7F0A">
        <w:rPr>
          <w:rFonts w:ascii="ＭＳ 明朝" w:hAnsi="ＭＳ 明朝" w:hint="eastAsia"/>
          <w:sz w:val="20"/>
          <w:szCs w:val="20"/>
        </w:rPr>
        <w:t>）</w:t>
      </w:r>
      <w:r w:rsidR="00BD7F0A" w:rsidRPr="00BD7F0A">
        <w:rPr>
          <w:rFonts w:ascii="ＭＳ 明朝" w:hAnsi="ＭＳ 明朝" w:hint="eastAsia"/>
          <w:b/>
          <w:sz w:val="20"/>
          <w:szCs w:val="20"/>
        </w:rPr>
        <w:t>※</w:t>
      </w:r>
      <w:r w:rsidR="007D2770" w:rsidRPr="00BD7F0A">
        <w:rPr>
          <w:rFonts w:ascii="ＭＳ ゴシック" w:eastAsia="ＭＳ ゴシック" w:hAnsi="ＭＳ ゴシック" w:hint="eastAsia"/>
          <w:b/>
          <w:sz w:val="20"/>
          <w:szCs w:val="20"/>
        </w:rPr>
        <w:t>口座振替</w:t>
      </w:r>
      <w:r w:rsidR="000C79A4" w:rsidRPr="00BD7F0A">
        <w:rPr>
          <w:rFonts w:ascii="ＭＳ ゴシック" w:eastAsia="ＭＳ ゴシック" w:hAnsi="ＭＳ ゴシック" w:hint="eastAsia"/>
          <w:b/>
          <w:sz w:val="20"/>
          <w:szCs w:val="20"/>
        </w:rPr>
        <w:t>校</w:t>
      </w:r>
      <w:r w:rsidR="007D2770" w:rsidRPr="00BD7F0A">
        <w:rPr>
          <w:rFonts w:ascii="ＭＳ ゴシック" w:eastAsia="ＭＳ ゴシック" w:hAnsi="ＭＳ ゴシック" w:hint="eastAsia"/>
          <w:b/>
          <w:sz w:val="20"/>
          <w:szCs w:val="20"/>
        </w:rPr>
        <w:t>専用</w:t>
      </w:r>
    </w:p>
    <w:p w:rsidR="00AD09E8" w:rsidRDefault="00AD09E8" w:rsidP="000C79A4">
      <w:pPr>
        <w:snapToGrid w:val="0"/>
        <w:spacing w:line="360" w:lineRule="auto"/>
        <w:rPr>
          <w:rFonts w:ascii="ＭＳ 明朝" w:hAnsi="ＭＳ 明朝"/>
          <w:sz w:val="20"/>
          <w:szCs w:val="20"/>
        </w:rPr>
      </w:pPr>
    </w:p>
    <w:p w:rsidR="008B288C" w:rsidRPr="00455AAE" w:rsidRDefault="00901436" w:rsidP="008B288C">
      <w:pPr>
        <w:snapToGrid w:val="0"/>
        <w:spacing w:line="360" w:lineRule="auto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・</w:t>
      </w:r>
      <w:r w:rsidR="008B288C">
        <w:rPr>
          <w:rFonts w:ascii="ＭＳ 明朝" w:hAnsi="ＭＳ 明朝" w:hint="eastAsia"/>
          <w:sz w:val="20"/>
          <w:szCs w:val="20"/>
        </w:rPr>
        <w:t>掛金関係の書類の再発行を希望する場合には、さらに</w:t>
      </w:r>
      <w:r w:rsidR="008B288C" w:rsidRPr="00455AAE">
        <w:rPr>
          <w:rFonts w:ascii="ＭＳ 明朝" w:hAnsi="ＭＳ 明朝" w:hint="eastAsia"/>
          <w:sz w:val="20"/>
          <w:szCs w:val="20"/>
        </w:rPr>
        <w:t>レ点で指定してください。</w:t>
      </w:r>
    </w:p>
    <w:p w:rsidR="008B288C" w:rsidRDefault="008B288C" w:rsidP="008B288C">
      <w:pPr>
        <w:snapToGrid w:val="0"/>
        <w:spacing w:line="360" w:lineRule="auto"/>
        <w:rPr>
          <w:rFonts w:ascii="ＭＳ 明朝" w:hAnsi="ＭＳ 明朝"/>
          <w:sz w:val="20"/>
          <w:szCs w:val="20"/>
        </w:rPr>
      </w:pPr>
      <w:r w:rsidRPr="00455AAE">
        <w:rPr>
          <w:rFonts w:ascii="ＭＳ 明朝" w:hAnsi="ＭＳ 明朝" w:hint="eastAsia"/>
          <w:sz w:val="20"/>
          <w:szCs w:val="20"/>
        </w:rPr>
        <w:t xml:space="preserve">□  </w:t>
      </w:r>
      <w:r>
        <w:rPr>
          <w:rFonts w:ascii="ＭＳ 明朝" w:hAnsi="ＭＳ 明朝" w:hint="eastAsia"/>
          <w:sz w:val="20"/>
          <w:szCs w:val="20"/>
        </w:rPr>
        <w:t>一　式</w:t>
      </w:r>
    </w:p>
    <w:p w:rsidR="00AD09E8" w:rsidRPr="00831724" w:rsidRDefault="008B288C" w:rsidP="00964AA1">
      <w:pPr>
        <w:snapToGrid w:val="0"/>
        <w:spacing w:line="360" w:lineRule="auto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□  </w:t>
      </w:r>
      <w:r w:rsidR="004D3AC9">
        <w:rPr>
          <w:rFonts w:ascii="ＭＳ 明朝" w:hAnsi="ＭＳ 明朝" w:hint="eastAsia"/>
          <w:sz w:val="20"/>
          <w:szCs w:val="20"/>
        </w:rPr>
        <w:t xml:space="preserve">その他（　　　　　　　　　　　　　　　　　　　　　　　　　　　</w:t>
      </w:r>
      <w:r w:rsidR="001233F5">
        <w:rPr>
          <w:rFonts w:ascii="ＭＳ 明朝" w:hAnsi="ＭＳ 明朝" w:hint="eastAsia"/>
          <w:sz w:val="20"/>
          <w:szCs w:val="20"/>
        </w:rPr>
        <w:t xml:space="preserve">　　</w:t>
      </w:r>
      <w:r w:rsidR="004D3AC9">
        <w:rPr>
          <w:rFonts w:ascii="ＭＳ 明朝" w:hAnsi="ＭＳ 明朝" w:hint="eastAsia"/>
          <w:sz w:val="20"/>
          <w:szCs w:val="20"/>
        </w:rPr>
        <w:t xml:space="preserve">　　　）</w:t>
      </w:r>
    </w:p>
    <w:sectPr w:rsidR="00AD09E8" w:rsidRPr="00831724" w:rsidSect="00A9440E">
      <w:footerReference w:type="default" r:id="rId8"/>
      <w:pgSz w:w="11906" w:h="16838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A92" w:rsidRDefault="001F1A92">
      <w:r>
        <w:separator/>
      </w:r>
    </w:p>
  </w:endnote>
  <w:endnote w:type="continuationSeparator" w:id="0">
    <w:p w:rsidR="001F1A92" w:rsidRDefault="001F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436" w:rsidRPr="00F642EC" w:rsidRDefault="00F642EC" w:rsidP="00E73CFA">
    <w:pPr>
      <w:pStyle w:val="a7"/>
      <w:jc w:val="right"/>
    </w:pPr>
    <w:r w:rsidRPr="00F642EC">
      <w:t>2021.01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A92" w:rsidRDefault="001F1A92">
      <w:r>
        <w:separator/>
      </w:r>
    </w:p>
  </w:footnote>
  <w:footnote w:type="continuationSeparator" w:id="0">
    <w:p w:rsidR="001F1A92" w:rsidRDefault="001F1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B161A"/>
    <w:multiLevelType w:val="hybridMultilevel"/>
    <w:tmpl w:val="7424E5C4"/>
    <w:lvl w:ilvl="0" w:tplc="23084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D5F31DE"/>
    <w:multiLevelType w:val="hybridMultilevel"/>
    <w:tmpl w:val="8C181782"/>
    <w:lvl w:ilvl="0" w:tplc="805A990A">
      <w:start w:val="4"/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8751DC"/>
    <w:multiLevelType w:val="hybridMultilevel"/>
    <w:tmpl w:val="5A46AA96"/>
    <w:lvl w:ilvl="0" w:tplc="EEA48B88">
      <w:start w:val="2"/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832F62"/>
    <w:multiLevelType w:val="hybridMultilevel"/>
    <w:tmpl w:val="16E84B6C"/>
    <w:lvl w:ilvl="0" w:tplc="2AFA39D6">
      <w:start w:val="10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BE"/>
    <w:rsid w:val="00062D6D"/>
    <w:rsid w:val="00075B8E"/>
    <w:rsid w:val="00093ED4"/>
    <w:rsid w:val="000A19A5"/>
    <w:rsid w:val="000C79A4"/>
    <w:rsid w:val="00113175"/>
    <w:rsid w:val="001233F5"/>
    <w:rsid w:val="00173D2A"/>
    <w:rsid w:val="001E05A0"/>
    <w:rsid w:val="001E640B"/>
    <w:rsid w:val="001F1A92"/>
    <w:rsid w:val="001F3806"/>
    <w:rsid w:val="00253967"/>
    <w:rsid w:val="002614D6"/>
    <w:rsid w:val="002633BD"/>
    <w:rsid w:val="002637E0"/>
    <w:rsid w:val="00286AFF"/>
    <w:rsid w:val="00292EF3"/>
    <w:rsid w:val="002E2F5C"/>
    <w:rsid w:val="002F76D8"/>
    <w:rsid w:val="00327E2B"/>
    <w:rsid w:val="003B1FE5"/>
    <w:rsid w:val="003C0B57"/>
    <w:rsid w:val="004006B5"/>
    <w:rsid w:val="00417CB9"/>
    <w:rsid w:val="00447DA3"/>
    <w:rsid w:val="00455AAE"/>
    <w:rsid w:val="00472937"/>
    <w:rsid w:val="004803AE"/>
    <w:rsid w:val="004D3AC9"/>
    <w:rsid w:val="005357B6"/>
    <w:rsid w:val="00541F84"/>
    <w:rsid w:val="00556CDE"/>
    <w:rsid w:val="005903DB"/>
    <w:rsid w:val="005D11CA"/>
    <w:rsid w:val="005D71C9"/>
    <w:rsid w:val="005E0D0C"/>
    <w:rsid w:val="005F0A24"/>
    <w:rsid w:val="00625F85"/>
    <w:rsid w:val="006262A7"/>
    <w:rsid w:val="006542E3"/>
    <w:rsid w:val="006E37AA"/>
    <w:rsid w:val="00740C5B"/>
    <w:rsid w:val="007A36D3"/>
    <w:rsid w:val="007D2770"/>
    <w:rsid w:val="007F7403"/>
    <w:rsid w:val="0081484D"/>
    <w:rsid w:val="00831724"/>
    <w:rsid w:val="00863271"/>
    <w:rsid w:val="00866BFC"/>
    <w:rsid w:val="00894125"/>
    <w:rsid w:val="00894EA1"/>
    <w:rsid w:val="008A0C96"/>
    <w:rsid w:val="008B288C"/>
    <w:rsid w:val="008E087E"/>
    <w:rsid w:val="00901436"/>
    <w:rsid w:val="00955653"/>
    <w:rsid w:val="00961BAC"/>
    <w:rsid w:val="00964AA1"/>
    <w:rsid w:val="009B0D78"/>
    <w:rsid w:val="009F4BA3"/>
    <w:rsid w:val="009F4CB7"/>
    <w:rsid w:val="00A05E72"/>
    <w:rsid w:val="00A939DD"/>
    <w:rsid w:val="00A9440E"/>
    <w:rsid w:val="00AD09E8"/>
    <w:rsid w:val="00B40826"/>
    <w:rsid w:val="00B52BE3"/>
    <w:rsid w:val="00B543FD"/>
    <w:rsid w:val="00B751A1"/>
    <w:rsid w:val="00BB07F8"/>
    <w:rsid w:val="00BB65DE"/>
    <w:rsid w:val="00BB7B4F"/>
    <w:rsid w:val="00BD7F0A"/>
    <w:rsid w:val="00BE4BBE"/>
    <w:rsid w:val="00C0089E"/>
    <w:rsid w:val="00C01771"/>
    <w:rsid w:val="00C2091C"/>
    <w:rsid w:val="00C20D19"/>
    <w:rsid w:val="00C21888"/>
    <w:rsid w:val="00C624E8"/>
    <w:rsid w:val="00CB2EA4"/>
    <w:rsid w:val="00CF7F88"/>
    <w:rsid w:val="00D10E54"/>
    <w:rsid w:val="00D8253E"/>
    <w:rsid w:val="00D82ACD"/>
    <w:rsid w:val="00DE2918"/>
    <w:rsid w:val="00DF4D29"/>
    <w:rsid w:val="00E368FE"/>
    <w:rsid w:val="00E45BCE"/>
    <w:rsid w:val="00E73CFA"/>
    <w:rsid w:val="00EF6DDA"/>
    <w:rsid w:val="00F14B4B"/>
    <w:rsid w:val="00F361C1"/>
    <w:rsid w:val="00F642EC"/>
    <w:rsid w:val="00F910F0"/>
    <w:rsid w:val="00FA3E3C"/>
    <w:rsid w:val="00FA61BE"/>
    <w:rsid w:val="00FD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07565E6"/>
  <w15:chartTrackingRefBased/>
  <w15:docId w15:val="{ABE04FA3-C28C-4852-BCBE-0887894C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F7F88"/>
    <w:pPr>
      <w:jc w:val="center"/>
    </w:pPr>
  </w:style>
  <w:style w:type="paragraph" w:styleId="a4">
    <w:name w:val="Closing"/>
    <w:basedOn w:val="a"/>
    <w:rsid w:val="00CF7F88"/>
    <w:pPr>
      <w:jc w:val="right"/>
    </w:pPr>
  </w:style>
  <w:style w:type="paragraph" w:styleId="a5">
    <w:name w:val="Balloon Text"/>
    <w:basedOn w:val="a"/>
    <w:semiHidden/>
    <w:rsid w:val="002E2F5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E73CF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E73CF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94212-FF3F-4DF6-BC17-9BEA01693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327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2021-01-08T08:34:00Z</cp:lastPrinted>
  <dcterms:created xsi:type="dcterms:W3CDTF">2021-01-12T03:47:00Z</dcterms:created>
  <dcterms:modified xsi:type="dcterms:W3CDTF">2021-01-14T06:47:00Z</dcterms:modified>
</cp:coreProperties>
</file>